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D2D" w:rsidRDefault="00137D2D" w:rsidP="007E58BA">
            <w:pPr>
              <w:pStyle w:val="Opispolatabeli"/>
              <w:jc w:val="center"/>
              <w:rPr>
                <w:b/>
                <w:sz w:val="22"/>
                <w:szCs w:val="22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  <w:p w:rsidR="00137D2D" w:rsidRDefault="00137D2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49030C">
            <w:r>
              <w:t>MECHATRONIKA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rPr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I-go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55F97">
            <w:r w:rsidRPr="008D1365"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stacjonarne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pPr>
              <w:rPr>
                <w:color w:val="339966"/>
              </w:rPr>
            </w:pPr>
            <w:r w:rsidRPr="008D1365">
              <w:t>Matematyka1/ IPOM</w:t>
            </w:r>
            <w:r w:rsidR="0049030C">
              <w:t>R</w:t>
            </w:r>
            <w:r w:rsidRPr="008D1365">
              <w:t>-1-MAT1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pierwszy</w:t>
            </w:r>
          </w:p>
          <w:p w:rsidR="00F644BD" w:rsidRPr="008D1365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pierwszy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rPr>
                <w:sz w:val="22"/>
              </w:rPr>
            </w:pPr>
            <w:r w:rsidRPr="008D1365">
              <w:rPr>
                <w:sz w:val="22"/>
              </w:rPr>
              <w:t xml:space="preserve">Wykłady:   </w:t>
            </w:r>
            <w:r w:rsidR="008D1365" w:rsidRPr="008D1365">
              <w:rPr>
                <w:sz w:val="22"/>
              </w:rPr>
              <w:t>15</w:t>
            </w:r>
            <w:r w:rsidRPr="008D1365">
              <w:rPr>
                <w:sz w:val="22"/>
              </w:rPr>
              <w:t xml:space="preserve">    Ćwiczenia:        Laboratoria:        </w:t>
            </w:r>
            <w:r w:rsidRPr="008D1365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D1365">
            <w:r w:rsidRPr="008D1365">
              <w:t>1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rPr>
                <w:lang w:val="en-US"/>
              </w:rPr>
            </w:pPr>
            <w:proofErr w:type="spellStart"/>
            <w:r w:rsidRPr="008D1365">
              <w:rPr>
                <w:lang w:val="en-US"/>
              </w:rPr>
              <w:t>dr</w:t>
            </w:r>
            <w:proofErr w:type="spellEnd"/>
            <w:r w:rsidRPr="008D1365">
              <w:rPr>
                <w:lang w:val="en-US"/>
              </w:rPr>
              <w:t xml:space="preserve"> </w:t>
            </w:r>
            <w:proofErr w:type="spellStart"/>
            <w:r w:rsidRPr="008D1365">
              <w:rPr>
                <w:lang w:val="en-US"/>
              </w:rPr>
              <w:t>inż</w:t>
            </w:r>
            <w:proofErr w:type="spellEnd"/>
            <w:r w:rsidRPr="008D1365">
              <w:rPr>
                <w:lang w:val="en-US"/>
              </w:rPr>
              <w:t xml:space="preserve">. Romuald </w:t>
            </w:r>
            <w:proofErr w:type="spellStart"/>
            <w:r w:rsidRPr="008D1365">
              <w:rPr>
                <w:lang w:val="en-US"/>
              </w:rPr>
              <w:t>Kędzierski</w:t>
            </w:r>
            <w:proofErr w:type="spellEnd"/>
          </w:p>
          <w:p w:rsidR="00F644BD" w:rsidRPr="008D1365" w:rsidRDefault="00F644BD"/>
        </w:tc>
      </w:tr>
      <w:tr w:rsidR="00F644BD" w:rsidTr="008D1365">
        <w:trPr>
          <w:cantSplit/>
          <w:trHeight w:hRule="exact" w:val="23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r w:rsidRPr="008D1365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jc w:val="both"/>
              <w:rPr>
                <w:rFonts w:eastAsia="Arial Unicode MS"/>
              </w:rPr>
            </w:pPr>
            <w:r w:rsidRPr="008D1365">
              <w:rPr>
                <w:rFonts w:eastAsia="Arial Unicode MS"/>
                <w:b/>
              </w:rPr>
              <w:t>Wiedza:</w:t>
            </w:r>
            <w:r w:rsidRPr="008D1365">
              <w:rPr>
                <w:rFonts w:eastAsia="Arial Unicode MS"/>
              </w:rPr>
              <w:t xml:space="preserve"> </w:t>
            </w:r>
            <w:r w:rsidRPr="008D1365">
              <w:t>podstawowa wiedza z matematyki (podstawa programowa dla szkół średnich, poziom podstawowy).</w:t>
            </w:r>
          </w:p>
          <w:p w:rsidR="008D1365" w:rsidRPr="008D1365" w:rsidRDefault="008D1365" w:rsidP="008D1365">
            <w:pPr>
              <w:jc w:val="both"/>
              <w:rPr>
                <w:rFonts w:eastAsia="Arial Unicode MS"/>
              </w:rPr>
            </w:pPr>
            <w:r w:rsidRPr="008D1365">
              <w:rPr>
                <w:rFonts w:eastAsia="Arial Unicode MS"/>
                <w:b/>
              </w:rPr>
              <w:t>Umiejętności</w:t>
            </w:r>
            <w:r w:rsidRPr="008D1365">
              <w:rPr>
                <w:rFonts w:eastAsia="Arial Unicode MS"/>
              </w:rPr>
              <w:t xml:space="preserve">: </w:t>
            </w:r>
            <w:r w:rsidRPr="008D1365">
              <w:t>umiejętność rozwiązywania prostych problemów matematycznych w oparciu o posiadaną wiedzę, umiejętność pozyskiwania informacji ze wskazanych źródeł.</w:t>
            </w:r>
            <w:r w:rsidRPr="008D1365">
              <w:rPr>
                <w:rFonts w:eastAsia="Arial Unicode MS"/>
              </w:rPr>
              <w:t xml:space="preserve"> </w:t>
            </w:r>
          </w:p>
          <w:p w:rsidR="00F644BD" w:rsidRPr="008D1365" w:rsidRDefault="008D1365" w:rsidP="008D1365">
            <w:pPr>
              <w:rPr>
                <w:color w:val="339966"/>
              </w:rPr>
            </w:pPr>
            <w:r w:rsidRPr="008D1365">
              <w:rPr>
                <w:rFonts w:eastAsia="Arial Unicode MS"/>
                <w:b/>
              </w:rPr>
              <w:t>Kompetencje</w:t>
            </w:r>
            <w:r w:rsidRPr="008D1365">
              <w:rPr>
                <w:rFonts w:eastAsia="Arial Unicode MS"/>
              </w:rPr>
              <w:t xml:space="preserve">: </w:t>
            </w:r>
            <w:r w:rsidRPr="008D1365">
              <w:t xml:space="preserve">zrozumienie konieczności poszerzania swoich kompetencji, gotowość do podjęcia współpracy w ramach zespołu; </w:t>
            </w:r>
            <w:r w:rsidRPr="008D1365">
              <w:rPr>
                <w:rFonts w:eastAsia="Arial Unicode MS"/>
              </w:rPr>
              <w:t>zdolność aktywnego uczestniczenia w wykładach.</w:t>
            </w:r>
          </w:p>
        </w:tc>
      </w:tr>
      <w:tr w:rsidR="00F644BD" w:rsidTr="008D1365">
        <w:trPr>
          <w:cantSplit/>
          <w:trHeight w:hRule="exact" w:val="33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 w:rsidP="007E58BA">
            <w:r w:rsidRPr="008D1365">
              <w:t xml:space="preserve">Cel(cele) </w:t>
            </w:r>
            <w:r w:rsidR="007E58BA" w:rsidRPr="008D1365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numPr>
                <w:ilvl w:val="0"/>
                <w:numId w:val="3"/>
              </w:numPr>
              <w:tabs>
                <w:tab w:val="num" w:pos="360"/>
              </w:tabs>
              <w:ind w:left="357" w:hanging="357"/>
              <w:jc w:val="both"/>
            </w:pPr>
            <w:r w:rsidRPr="008D1365">
              <w:t xml:space="preserve">Ma wiedzę z podstaw: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>logiki matematycznej, działań na zbiorach,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 xml:space="preserve">funkcji elementarnych,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 xml:space="preserve">granic funkcji,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07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>rachunku różniczkowego funkcji jednej zmiennej.</w:t>
            </w:r>
          </w:p>
          <w:p w:rsidR="008D1365" w:rsidRPr="008D1365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8D1365">
              <w:t>Nabycie umiejętności pozwalających rozwiązywać problemy matematyczne, z jakimi spotykać się będą w życiu zawodowym.</w:t>
            </w:r>
          </w:p>
          <w:p w:rsidR="008D1365" w:rsidRPr="008D1365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8D1365">
              <w:t>Rozwinięcie u studentów umiejętności pracy zespołowej podczas rozwiązywania problemów oraz świadomości ustawicznego kształcenia się.</w:t>
            </w:r>
          </w:p>
          <w:p w:rsidR="00F644BD" w:rsidRPr="008D1365" w:rsidRDefault="00F644BD" w:rsidP="00776219">
            <w:pPr>
              <w:rPr>
                <w:color w:val="00B050"/>
              </w:rPr>
            </w:pPr>
          </w:p>
        </w:tc>
      </w:tr>
      <w:tr w:rsidR="00F644B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5C12C5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5C12C5">
              <w:rPr>
                <w:color w:val="00B050"/>
                <w:sz w:val="18"/>
                <w:szCs w:val="18"/>
              </w:rPr>
              <w:t>uczenia</w:t>
            </w:r>
            <w:r w:rsidR="00066577" w:rsidRPr="005C12C5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5C12C5">
              <w:rPr>
                <w:color w:val="00B050"/>
                <w:sz w:val="18"/>
                <w:szCs w:val="18"/>
              </w:rPr>
              <w:t xml:space="preserve"> dla przedmiotów</w:t>
            </w:r>
            <w:r w:rsidRPr="005C12C5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5C12C5">
              <w:rPr>
                <w:color w:val="00B050"/>
                <w:sz w:val="18"/>
                <w:szCs w:val="18"/>
              </w:rPr>
              <w:t>encji społecznych; każdy przedmiot</w:t>
            </w:r>
            <w:r w:rsidRPr="005C12C5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5C12C5">
              <w:rPr>
                <w:color w:val="00B050"/>
                <w:sz w:val="18"/>
                <w:szCs w:val="18"/>
              </w:rPr>
              <w:t>uczeni</w:t>
            </w:r>
            <w:r w:rsidRPr="005C12C5">
              <w:rPr>
                <w:color w:val="00B050"/>
                <w:sz w:val="18"/>
                <w:szCs w:val="18"/>
              </w:rPr>
              <w:t>a</w:t>
            </w:r>
            <w:r w:rsidR="00855F97" w:rsidRPr="005C12C5">
              <w:rPr>
                <w:color w:val="00B050"/>
                <w:sz w:val="18"/>
                <w:szCs w:val="18"/>
              </w:rPr>
              <w:t xml:space="preserve"> </w:t>
            </w:r>
            <w:r w:rsidR="00671340" w:rsidRPr="005C12C5">
              <w:rPr>
                <w:color w:val="00B050"/>
                <w:sz w:val="18"/>
                <w:szCs w:val="18"/>
              </w:rPr>
              <w:t>się</w:t>
            </w:r>
            <w:r w:rsidRPr="005C12C5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Tr="008D13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>Symbol</w:t>
            </w:r>
            <w:r w:rsidR="002B738B" w:rsidRPr="005C12C5">
              <w:rPr>
                <w:color w:val="000000" w:themeColor="text1"/>
              </w:rPr>
              <w:t>e</w:t>
            </w:r>
            <w:r>
              <w:t xml:space="preserve">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 xml:space="preserve">(Kod </w:t>
            </w:r>
            <w:r w:rsidR="003D3F28" w:rsidRPr="005C12C5">
              <w:rPr>
                <w:color w:val="00B050"/>
              </w:rPr>
              <w:t>przedmiotu</w:t>
            </w:r>
            <w:r w:rsidRPr="005C12C5">
              <w:rPr>
                <w:color w:val="00B050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 xml:space="preserve">(co student potrafi po zakończeniu </w:t>
            </w:r>
            <w:r w:rsidR="003D3F28">
              <w:rPr>
                <w:color w:val="339966"/>
              </w:rPr>
              <w:t>przedmiotu</w:t>
            </w:r>
            <w:r>
              <w:rPr>
                <w:color w:val="339966"/>
              </w:rPr>
              <w:t>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Default="00F644BD" w:rsidP="0077621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  <w:p w:rsidR="00F644BD" w:rsidRDefault="002D67EE" w:rsidP="00776219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5C12C5">
              <w:rPr>
                <w:color w:val="00B050"/>
              </w:rPr>
              <w:t xml:space="preserve">  </w:t>
            </w:r>
          </w:p>
        </w:tc>
      </w:tr>
      <w:tr w:rsidR="00F644BD" w:rsidTr="008D1365">
        <w:trPr>
          <w:cantSplit/>
          <w:trHeight w:hRule="exact" w:val="1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pPr>
              <w:jc w:val="center"/>
            </w:pPr>
          </w:p>
          <w:p w:rsidR="00F644BD" w:rsidRPr="008D1365" w:rsidRDefault="008D1365">
            <w:pPr>
              <w:jc w:val="center"/>
            </w:pPr>
            <w:r w:rsidRPr="008D1365">
              <w:t>MAT1</w:t>
            </w:r>
            <w:r w:rsidR="00F644BD" w:rsidRPr="008D1365">
              <w:t>_01</w:t>
            </w:r>
          </w:p>
          <w:p w:rsidR="00F644BD" w:rsidRPr="008D1365" w:rsidRDefault="00F644BD">
            <w:pPr>
              <w:jc w:val="center"/>
            </w:pP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4321" w:rsidRPr="008D1365" w:rsidRDefault="00414321" w:rsidP="00066577">
            <w:pPr>
              <w:jc w:val="both"/>
            </w:pPr>
            <w:r w:rsidRPr="008D1365">
              <w:t xml:space="preserve">Posiada wiedzę w zakresie </w:t>
            </w:r>
            <w:r w:rsidR="002710FF" w:rsidRPr="008D1365">
              <w:t xml:space="preserve">karty opisu </w:t>
            </w:r>
            <w:r w:rsidR="00066577" w:rsidRPr="008D1365">
              <w:t>przedmiotu</w:t>
            </w:r>
            <w:r w:rsidRPr="008D1365">
              <w:t xml:space="preserve"> (cele i efekty </w:t>
            </w:r>
            <w:r w:rsidR="00776219" w:rsidRPr="008D1365">
              <w:t>ucz</w:t>
            </w:r>
            <w:r w:rsidRPr="008D1365">
              <w:t>enia</w:t>
            </w:r>
            <w:r w:rsidR="00302574" w:rsidRPr="008D1365">
              <w:t xml:space="preserve"> się</w:t>
            </w:r>
            <w:r w:rsidRPr="008D1365">
              <w:t xml:space="preserve">) oraz zasad bezpieczeństwa </w:t>
            </w:r>
            <w:r w:rsidR="002710FF" w:rsidRPr="008D1365">
              <w:t xml:space="preserve">                                       </w:t>
            </w:r>
            <w:r w:rsidRPr="008D1365">
              <w:t>i higieny pracy</w:t>
            </w:r>
            <w:r w:rsidR="00855F97" w:rsidRPr="008D1365">
              <w:t xml:space="preserve"> </w:t>
            </w:r>
            <w:r w:rsidRPr="008D1365">
              <w:t>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jc w:val="center"/>
              <w:rPr>
                <w:rFonts w:ascii="Arial" w:hAnsi="Arial" w:cs="Arial"/>
              </w:rPr>
            </w:pPr>
          </w:p>
          <w:p w:rsidR="00F644BD" w:rsidRPr="008D1365" w:rsidRDefault="008D1365" w:rsidP="00855F97">
            <w:pPr>
              <w:jc w:val="center"/>
            </w:pPr>
            <w:r w:rsidRPr="008D1365">
              <w:t>M</w:t>
            </w:r>
            <w:r w:rsidR="0049030C">
              <w:t>R</w:t>
            </w:r>
            <w:r w:rsidRPr="008D1365">
              <w:t>_</w:t>
            </w:r>
            <w:r w:rsidR="0049030C">
              <w:t>W00</w:t>
            </w:r>
          </w:p>
        </w:tc>
      </w:tr>
      <w:tr w:rsidR="00F644BD" w:rsidTr="008D1365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pPr>
              <w:jc w:val="center"/>
            </w:pPr>
          </w:p>
          <w:p w:rsidR="00F644BD" w:rsidRPr="008D1365" w:rsidRDefault="00F644BD" w:rsidP="008D1365">
            <w:pPr>
              <w:jc w:val="center"/>
            </w:pPr>
            <w:r w:rsidRPr="008D1365">
              <w:t>M</w:t>
            </w:r>
            <w:r w:rsidR="008D1365" w:rsidRPr="008D1365">
              <w:t>AT1_</w:t>
            </w:r>
            <w:r w:rsidRPr="008D1365">
              <w:t>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ind w:right="-1"/>
            </w:pPr>
            <w:r w:rsidRPr="008D1365">
              <w:t>Ma zaawansowaną  wiedzę z matematyki i potrzebną do formułowania i rozwiązywania problemów i zadań właściwych dla kierunku mechanika i budowa maszyn.</w:t>
            </w:r>
          </w:p>
          <w:p w:rsidR="00F644BD" w:rsidRPr="008D1365" w:rsidRDefault="00F644BD">
            <w:pPr>
              <w:jc w:val="center"/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D1365">
            <w:pPr>
              <w:jc w:val="center"/>
            </w:pPr>
            <w:r w:rsidRPr="008D1365">
              <w:t>M</w:t>
            </w:r>
            <w:r w:rsidR="0049030C">
              <w:t>R</w:t>
            </w:r>
            <w:r w:rsidRPr="008D1365">
              <w:t>_W01</w:t>
            </w:r>
          </w:p>
          <w:p w:rsidR="0049030C" w:rsidRPr="008D1365" w:rsidRDefault="0049030C">
            <w:pPr>
              <w:jc w:val="center"/>
            </w:pPr>
            <w:r>
              <w:t>MR_W03</w:t>
            </w:r>
          </w:p>
        </w:tc>
      </w:tr>
      <w:tr w:rsidR="0049030C" w:rsidTr="008D1365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9030C" w:rsidRPr="008D1365" w:rsidRDefault="0049030C" w:rsidP="0049030C">
            <w:pPr>
              <w:jc w:val="center"/>
            </w:pPr>
          </w:p>
          <w:p w:rsidR="0049030C" w:rsidRPr="008D1365" w:rsidRDefault="0049030C" w:rsidP="0049030C">
            <w:pPr>
              <w:jc w:val="center"/>
            </w:pPr>
            <w:r w:rsidRPr="008D1365">
              <w:t>MAT_03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9030C" w:rsidRPr="009640C1" w:rsidRDefault="0049030C" w:rsidP="0049030C">
            <w:r w:rsidRPr="009640C1">
              <w:t>Ma umiejętności samokształcenia się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9030C" w:rsidRDefault="0049030C" w:rsidP="0049030C">
            <w:pPr>
              <w:jc w:val="center"/>
            </w:pPr>
            <w:r w:rsidRPr="009640C1">
              <w:t>MR _U07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7898" w:rsidRDefault="00397898">
            <w:pPr>
              <w:pStyle w:val="Nagwek1"/>
            </w:pPr>
          </w:p>
          <w:p w:rsidR="00F644BD" w:rsidRDefault="00855F97">
            <w:pPr>
              <w:pStyle w:val="Nagwek1"/>
            </w:pPr>
            <w:r>
              <w:t>III. TREŚCI KSZTAŁCENIA</w:t>
            </w:r>
          </w:p>
          <w:p w:rsidR="00397898" w:rsidRPr="00397898" w:rsidRDefault="00397898" w:rsidP="00397898"/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F4EB5" w:rsidRDefault="00E00FC6">
            <w:r w:rsidRPr="00FF4EB5">
              <w:t>TK_</w:t>
            </w:r>
            <w:r w:rsidR="00D85F0F" w:rsidRPr="00FF4EB5">
              <w:t>0</w:t>
            </w:r>
            <w:r w:rsidRPr="00FF4EB5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F4EB5" w:rsidRDefault="00414321" w:rsidP="00066577">
            <w:pPr>
              <w:jc w:val="both"/>
            </w:pPr>
            <w:r w:rsidRPr="00FF4EB5">
              <w:t>Omówienie przedmiotu: zapoznanie studentów</w:t>
            </w:r>
            <w:r w:rsidR="00066577" w:rsidRPr="00FF4EB5">
              <w:t xml:space="preserve"> </w:t>
            </w:r>
            <w:r w:rsidRPr="00FF4EB5">
              <w:t xml:space="preserve">z </w:t>
            </w:r>
            <w:r w:rsidR="00066577" w:rsidRPr="00FF4EB5">
              <w:t xml:space="preserve">kartą </w:t>
            </w:r>
            <w:r w:rsidR="00520CC5" w:rsidRPr="00FF4EB5">
              <w:t xml:space="preserve">opisu </w:t>
            </w:r>
            <w:r w:rsidR="00066577" w:rsidRPr="00FF4EB5">
              <w:t>przedmiotu</w:t>
            </w:r>
            <w:r w:rsidRPr="00FF4EB5">
              <w:t xml:space="preserve">, zapoznanie z efektami </w:t>
            </w:r>
            <w:r w:rsidR="00D85F0F" w:rsidRPr="00FF4EB5">
              <w:t>uczenia się</w:t>
            </w:r>
            <w:r w:rsidRPr="00FF4EB5">
              <w:t xml:space="preserve"> przewidzianymi dla przedmiotu, zapoznanie z celami przedmiotu realizowanymi </w:t>
            </w:r>
            <w:r w:rsidR="00D85F0F" w:rsidRPr="00FF4EB5">
              <w:t xml:space="preserve">               </w:t>
            </w:r>
            <w:r w:rsidRPr="00FF4EB5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FF4EB5" w:rsidRDefault="00E00FC6">
            <w:r w:rsidRPr="00FF4EB5">
              <w:t>M</w:t>
            </w:r>
            <w:r w:rsidR="008D1365" w:rsidRPr="00FF4EB5">
              <w:t>AT1</w:t>
            </w:r>
            <w:r w:rsidRPr="00FF4EB5">
              <w:t>_01</w:t>
            </w:r>
          </w:p>
          <w:p w:rsidR="00E00FC6" w:rsidRPr="00FF4EB5" w:rsidRDefault="00E00FC6"/>
        </w:tc>
      </w:tr>
      <w:tr w:rsidR="00E00FC6" w:rsidTr="008D1365">
        <w:trPr>
          <w:trHeight w:val="10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F4EB5" w:rsidRDefault="00E00FC6">
            <w:r w:rsidRPr="00FF4EB5">
              <w:t>TK_</w:t>
            </w:r>
            <w:r w:rsidR="00D85F0F" w:rsidRPr="00FF4EB5">
              <w:t>0</w:t>
            </w:r>
            <w:r w:rsidRPr="00FF4EB5"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funktory logiczne i kwantyfikatory.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Rachunek zdań (cz. 1)</w:t>
            </w:r>
          </w:p>
          <w:p w:rsidR="00E00FC6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E00FC6" w:rsidRPr="00FF4EB5" w:rsidRDefault="00E00FC6" w:rsidP="00FF4EB5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Liczby naturalne, całkowite, wymierne, rzeczywiste.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Działania na zbiorach liczbowych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Działania na zbiorach liczbowych (cz. 2).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Własności funkcji: parzystość, nieparzystość, okresowość, różnowartościowość, suriekcja, bijekcja. (cz. 1)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Własności funkcji: parzystość, nieparzystość, okresowość, różnowartościowość, suriekcja, bijekcja. (cz. 2)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potęgowa i wykładnicza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logarytmiczna.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funkcje trygonometryczne.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funkcje cyklometryczne.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wymierna.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Wartość bezwzględna.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Wielomiany i ich własności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Wielomiany i ich własności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lastRenderedPageBreak/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lastRenderedPageBreak/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Granica właściwa i niewłaściwa funkcji w punkcie.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Granica właściwa i niewłaściwa w nieskończoności.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Asymptota ukośna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Szczególne przypadki granic właściwych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Szczególne przypadki granic właściwych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działania na granicach właściwych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działania na granicach właściwych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Ciągłość funkcji w punkcie.</w:t>
            </w:r>
          </w:p>
          <w:p w:rsidR="008D1365" w:rsidRPr="00FF4EB5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Nieciągłość funkcji i ich rodzaje.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BA319D">
            <w:r w:rsidRPr="00FF4EB5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Iloraz różnicowy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pochodnej funkcji z definicji.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pochodnych funkcji elementarnych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pochodnych funkcji elementarnych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Styczna i normalna do funkcji w danym jej punkcie.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sumy/różnicy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iloczynu oraz ilorazu dwóch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funkcji złożonej.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przybliżonych wartości funkcji z wykorzystaniem różniczki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 xml:space="preserve">Wykorzystanie pochodnych przy obliczaniu granic – reguła           de’ </w:t>
            </w:r>
            <w:proofErr w:type="spellStart"/>
            <w:r w:rsidRPr="00FF4EB5">
              <w:rPr>
                <w:rFonts w:ascii="Times New Roman" w:hAnsi="Times New Roman"/>
              </w:rPr>
              <w:t>lHospitala</w:t>
            </w:r>
            <w:proofErr w:type="spellEnd"/>
            <w:r w:rsidRPr="00FF4EB5">
              <w:rPr>
                <w:rFonts w:ascii="Times New Roman" w:hAnsi="Times New Roman"/>
              </w:rPr>
              <w:t xml:space="preserve">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 xml:space="preserve">Wykorzystanie pochodnych przy obliczaniu granic – reguła          de’ </w:t>
            </w:r>
            <w:proofErr w:type="spellStart"/>
            <w:r w:rsidRPr="00FF4EB5">
              <w:rPr>
                <w:rFonts w:ascii="Times New Roman" w:hAnsi="Times New Roman"/>
              </w:rPr>
              <w:t>lHospitala</w:t>
            </w:r>
            <w:proofErr w:type="spellEnd"/>
            <w:r w:rsidRPr="00FF4EB5">
              <w:rPr>
                <w:rFonts w:ascii="Times New Roman" w:hAnsi="Times New Roman"/>
              </w:rPr>
              <w:t xml:space="preserve">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Monotoniczność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Ekstremum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Ekstremum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Wklęsłość i wypukłość funkcji.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BA319D">
            <w:r w:rsidRPr="00FF4EB5"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Przebieg zmienności funkcji (cz. 1).</w:t>
            </w:r>
          </w:p>
          <w:p w:rsidR="008D1365" w:rsidRPr="00FF4EB5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Przebieg zmienności funkcji (cz. 2).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F4EB5" w:rsidRDefault="00FF4EB5">
            <w:pPr>
              <w:pStyle w:val="Nagwek1"/>
            </w:pPr>
          </w:p>
          <w:p w:rsidR="00F644BD" w:rsidRDefault="00F644BD">
            <w:pPr>
              <w:pStyle w:val="Nagwek1"/>
            </w:pPr>
            <w:r>
              <w:t>IV. LITERATURA PRZEDMIOTU</w:t>
            </w:r>
          </w:p>
          <w:p w:rsidR="00FF4EB5" w:rsidRPr="00FF4EB5" w:rsidRDefault="00FF4EB5" w:rsidP="00FF4EB5"/>
        </w:tc>
      </w:tr>
      <w:tr w:rsidR="00F644BD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Default="00F644BD">
            <w:r>
              <w:t>Podstawowa</w:t>
            </w:r>
          </w:p>
          <w:p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FF4EB5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FF4EB5">
              <w:rPr>
                <w:rFonts w:ascii="Times New Roman" w:hAnsi="Times New Roman"/>
                <w:bCs/>
              </w:rPr>
              <w:t>Gewert</w:t>
            </w:r>
            <w:proofErr w:type="spellEnd"/>
            <w:r w:rsidRPr="00FF4EB5">
              <w:rPr>
                <w:rFonts w:ascii="Times New Roman" w:hAnsi="Times New Roman"/>
                <w:bCs/>
              </w:rPr>
              <w:t xml:space="preserve"> M., Skoczylas Z.  </w:t>
            </w:r>
            <w:r w:rsidRPr="00FF4EB5">
              <w:rPr>
                <w:rFonts w:ascii="Times New Roman" w:hAnsi="Times New Roman"/>
                <w:bCs/>
                <w:i/>
              </w:rPr>
              <w:t>Analiza matematyczna 1 i</w:t>
            </w:r>
            <w:r w:rsidRPr="00FF4EB5">
              <w:rPr>
                <w:rFonts w:ascii="Times New Roman" w:hAnsi="Times New Roman"/>
                <w:bCs/>
              </w:rPr>
              <w:t xml:space="preserve"> 2, Of. Wyd. </w:t>
            </w:r>
            <w:proofErr w:type="spellStart"/>
            <w:r w:rsidRPr="00FF4EB5">
              <w:rPr>
                <w:rFonts w:ascii="Times New Roman" w:hAnsi="Times New Roman"/>
                <w:bCs/>
              </w:rPr>
              <w:t>GiS</w:t>
            </w:r>
            <w:proofErr w:type="spellEnd"/>
            <w:r w:rsidRPr="00FF4EB5">
              <w:rPr>
                <w:rFonts w:ascii="Times New Roman" w:hAnsi="Times New Roman"/>
                <w:bCs/>
              </w:rPr>
              <w:t>, Wrocław 2006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FF4EB5">
              <w:rPr>
                <w:rFonts w:ascii="Times New Roman" w:hAnsi="Times New Roman"/>
                <w:bCs/>
              </w:rPr>
              <w:t>Krysicki</w:t>
            </w:r>
            <w:proofErr w:type="spellEnd"/>
            <w:r w:rsidRPr="00FF4EB5">
              <w:rPr>
                <w:rFonts w:ascii="Times New Roman" w:hAnsi="Times New Roman"/>
                <w:bCs/>
              </w:rPr>
              <w:t xml:space="preserve"> W., Włodarski L.  </w:t>
            </w:r>
            <w:r w:rsidRPr="00FF4EB5">
              <w:rPr>
                <w:rFonts w:ascii="Times New Roman" w:hAnsi="Times New Roman"/>
                <w:bCs/>
                <w:i/>
              </w:rPr>
              <w:t>Analiza matematyczna w zadaniach</w:t>
            </w:r>
            <w:r w:rsidRPr="00FF4EB5">
              <w:rPr>
                <w:rFonts w:ascii="Times New Roman" w:hAnsi="Times New Roman"/>
                <w:bCs/>
              </w:rPr>
              <w:t xml:space="preserve"> </w:t>
            </w:r>
            <w:r w:rsidRPr="00FF4EB5">
              <w:rPr>
                <w:rFonts w:ascii="Times New Roman" w:hAnsi="Times New Roman"/>
                <w:bCs/>
                <w:i/>
              </w:rPr>
              <w:t>t. 1,2</w:t>
            </w:r>
            <w:r w:rsidRPr="00FF4EB5">
              <w:rPr>
                <w:rFonts w:ascii="Times New Roman" w:hAnsi="Times New Roman"/>
                <w:bCs/>
              </w:rPr>
              <w:t>, PWN, Warszawa 2004</w:t>
            </w:r>
          </w:p>
          <w:p w:rsidR="00F644BD" w:rsidRPr="00FF4EB5" w:rsidRDefault="00F644BD" w:rsidP="00FF4EB5"/>
        </w:tc>
      </w:tr>
      <w:tr w:rsid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Default="00F644BD">
            <w:r>
              <w:t>Uzupełniająca</w:t>
            </w:r>
          </w:p>
          <w:p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bCs/>
              </w:rPr>
              <w:t xml:space="preserve">Jurewicz T., Skoczylas Z.  </w:t>
            </w:r>
            <w:r w:rsidRPr="00FF4EB5">
              <w:rPr>
                <w:rFonts w:ascii="Times New Roman" w:hAnsi="Times New Roman"/>
                <w:bCs/>
                <w:i/>
              </w:rPr>
              <w:t>Algebra i geometria analityczna</w:t>
            </w:r>
            <w:r w:rsidRPr="00FF4EB5">
              <w:rPr>
                <w:rFonts w:ascii="Times New Roman" w:hAnsi="Times New Roman"/>
                <w:bCs/>
              </w:rPr>
              <w:t xml:space="preserve">, Of. Wyd. </w:t>
            </w:r>
            <w:proofErr w:type="spellStart"/>
            <w:r w:rsidRPr="00FF4EB5">
              <w:rPr>
                <w:rFonts w:ascii="Times New Roman" w:hAnsi="Times New Roman"/>
                <w:bCs/>
              </w:rPr>
              <w:t>GiS</w:t>
            </w:r>
            <w:proofErr w:type="spellEnd"/>
            <w:r w:rsidRPr="00FF4EB5">
              <w:rPr>
                <w:rFonts w:ascii="Times New Roman" w:hAnsi="Times New Roman"/>
                <w:bCs/>
              </w:rPr>
              <w:t>, Wrocław 2008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bCs/>
              </w:rPr>
              <w:t xml:space="preserve">Foltyńska I., Ratajczak Z., Szafrański Z.  </w:t>
            </w:r>
            <w:r w:rsidRPr="00FF4EB5">
              <w:rPr>
                <w:rFonts w:ascii="Times New Roman" w:hAnsi="Times New Roman"/>
                <w:bCs/>
                <w:i/>
              </w:rPr>
              <w:t>Matematyka dla studentów uczelni technicznych cz. 1,2,3,</w:t>
            </w:r>
            <w:r w:rsidRPr="00FF4EB5">
              <w:rPr>
                <w:rFonts w:ascii="Times New Roman" w:hAnsi="Times New Roman"/>
                <w:bCs/>
              </w:rPr>
              <w:t xml:space="preserve"> Wyd. Politechniki Poznańskiej, Poznań 2000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shd w:val="clear" w:color="auto" w:fill="FFFFFF"/>
              </w:rPr>
              <w:t xml:space="preserve">W. Stankiewicz –  </w:t>
            </w:r>
            <w:r w:rsidRPr="00FF4EB5">
              <w:rPr>
                <w:rStyle w:val="Uwydatnienie"/>
                <w:rFonts w:ascii="Times New Roman" w:hAnsi="Times New Roman"/>
                <w:i w:val="0"/>
                <w:shd w:val="clear" w:color="auto" w:fill="FFFFFF"/>
              </w:rPr>
              <w:t xml:space="preserve">Zadania z matematyki dla wyższych uczelni </w:t>
            </w:r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technicznych, cz. I </w:t>
            </w:r>
            <w:proofErr w:type="spellStart"/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>i</w:t>
            </w:r>
            <w:proofErr w:type="spellEnd"/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 II</w:t>
            </w:r>
            <w:r w:rsidRPr="00FF4EB5">
              <w:rPr>
                <w:rFonts w:ascii="Times New Roman" w:hAnsi="Times New Roman"/>
                <w:i/>
                <w:shd w:val="clear" w:color="auto" w:fill="FFFFFF"/>
              </w:rPr>
              <w:t xml:space="preserve">, </w:t>
            </w:r>
            <w:r w:rsidRPr="00FF4EB5">
              <w:rPr>
                <w:rFonts w:ascii="Times New Roman" w:hAnsi="Times New Roman"/>
                <w:shd w:val="clear" w:color="auto" w:fill="FFFFFF"/>
              </w:rPr>
              <w:t>PWN, 2001</w:t>
            </w:r>
          </w:p>
          <w:p w:rsidR="00F644BD" w:rsidRPr="00FF4EB5" w:rsidRDefault="00F644BD" w:rsidP="00FF4EB5"/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397898" w:rsidRDefault="00397898">
            <w:pPr>
              <w:pStyle w:val="Nagwek1"/>
            </w:pPr>
          </w:p>
          <w:p w:rsidR="00F644BD" w:rsidRDefault="00F644BD">
            <w:pPr>
              <w:pStyle w:val="Nagwek1"/>
            </w:pPr>
            <w:r>
              <w:t>V. SPOSÓB OCENIANIA PRACY STUDENTA</w:t>
            </w:r>
          </w:p>
          <w:p w:rsidR="00397898" w:rsidRPr="00397898" w:rsidRDefault="00397898" w:rsidP="00397898"/>
        </w:tc>
      </w:tr>
      <w:tr w:rsidR="00E00FC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Default="00E00FC6" w:rsidP="0006657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</w:t>
            </w:r>
            <w:r w:rsidR="002B738B" w:rsidRPr="005C12C5">
              <w:rPr>
                <w:color w:val="00B050"/>
              </w:rPr>
              <w:t>,</w:t>
            </w:r>
            <w:r w:rsidRPr="005C12C5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Default="00E00FC6" w:rsidP="00E00FC6">
            <w:r>
              <w:t xml:space="preserve">  Typ oceniania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t>Metody oceny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</w:t>
            </w:r>
            <w:r w:rsidR="00B774D1" w:rsidRPr="005C12C5">
              <w:rPr>
                <w:color w:val="00B050"/>
              </w:rPr>
              <w:t xml:space="preserve">odpytanie, prezentacja, </w:t>
            </w:r>
            <w:r w:rsidR="00094F4A" w:rsidRPr="005C12C5">
              <w:rPr>
                <w:color w:val="00B050"/>
              </w:rPr>
              <w:t xml:space="preserve">  </w:t>
            </w:r>
            <w:r w:rsidRPr="005C12C5">
              <w:rPr>
                <w:color w:val="00B050"/>
              </w:rPr>
              <w:t>test, egzamin, inne)</w:t>
            </w:r>
          </w:p>
        </w:tc>
      </w:tr>
      <w:tr w:rsidR="00E00FC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816D44" w:rsidRDefault="00E00FC6"/>
          <w:p w:rsidR="00E00FC6" w:rsidRPr="00816D44" w:rsidRDefault="00E00FC6">
            <w:r w:rsidRPr="00816D44">
              <w:t>M</w:t>
            </w:r>
            <w:r w:rsidR="00816D44" w:rsidRPr="00816D44">
              <w:t>AT1</w:t>
            </w:r>
            <w:r w:rsidRPr="00816D44">
              <w:t>_</w:t>
            </w:r>
            <w:r w:rsidR="00816D44" w:rsidRPr="00816D44">
              <w:t>01</w:t>
            </w:r>
          </w:p>
          <w:p w:rsidR="00E00FC6" w:rsidRPr="00816D44" w:rsidRDefault="00E00FC6"/>
        </w:tc>
        <w:tc>
          <w:tcPr>
            <w:tcW w:w="1934" w:type="dxa"/>
            <w:shd w:val="clear" w:color="auto" w:fill="auto"/>
          </w:tcPr>
          <w:p w:rsidR="00E00FC6" w:rsidRPr="00816D44" w:rsidRDefault="00E00FC6"/>
          <w:p w:rsidR="00E00FC6" w:rsidRPr="00816D44" w:rsidRDefault="00E00FC6">
            <w:pPr>
              <w:rPr>
                <w:lang w:val="de-DE"/>
              </w:rPr>
            </w:pPr>
            <w:r w:rsidRPr="00816D44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  <w:r w:rsidRPr="00816D44">
              <w:rPr>
                <w:lang w:val="de-DE"/>
              </w:rPr>
              <w:t>/</w:t>
            </w: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ewaluacja</w:t>
            </w:r>
            <w:proofErr w:type="spellEnd"/>
          </w:p>
        </w:tc>
      </w:tr>
      <w:tr w:rsidR="00816D44" w:rsidRPr="00F644BD" w:rsidTr="00187DD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16D44" w:rsidRPr="00816D44" w:rsidRDefault="00816D44">
            <w:pPr>
              <w:rPr>
                <w:lang w:val="de-DE"/>
              </w:rPr>
            </w:pPr>
          </w:p>
          <w:p w:rsidR="00816D44" w:rsidRPr="00816D44" w:rsidRDefault="00816D44" w:rsidP="00816D44">
            <w:r w:rsidRPr="00816D44">
              <w:t>MAT1_02</w:t>
            </w:r>
          </w:p>
          <w:p w:rsidR="00816D44" w:rsidRPr="00816D44" w:rsidRDefault="00816D44" w:rsidP="00816D44">
            <w:r w:rsidRPr="00816D44">
              <w:t>MAT1_03</w:t>
            </w:r>
          </w:p>
          <w:p w:rsidR="00816D44" w:rsidRPr="00816D44" w:rsidRDefault="00816D44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r w:rsidRPr="00816D44">
              <w:rPr>
                <w:lang w:val="de-DE"/>
              </w:rPr>
              <w:t>TK_2, TK_3 TK_4 TK_5 TK_6 TK_7</w:t>
            </w:r>
          </w:p>
          <w:p w:rsidR="00816D44" w:rsidRPr="00816D44" w:rsidRDefault="00816D44" w:rsidP="00BA319D">
            <w:pPr>
              <w:jc w:val="center"/>
              <w:rPr>
                <w:i/>
                <w:lang w:val="de-DE"/>
              </w:rPr>
            </w:pPr>
            <w:r w:rsidRPr="00816D44">
              <w:rPr>
                <w:lang w:val="de-DE"/>
              </w:rPr>
              <w:t>TK_8</w:t>
            </w:r>
          </w:p>
          <w:p w:rsidR="00816D44" w:rsidRPr="00816D44" w:rsidRDefault="00816D44" w:rsidP="00BA319D">
            <w:pPr>
              <w:jc w:val="center"/>
              <w:rPr>
                <w:i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</w:p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r w:rsidRPr="00816D44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  <w:r w:rsidRPr="00816D44">
              <w:rPr>
                <w:lang w:val="de-DE"/>
              </w:rPr>
              <w:t xml:space="preserve"> – </w:t>
            </w:r>
            <w:proofErr w:type="spellStart"/>
            <w:r w:rsidRPr="00816D44">
              <w:rPr>
                <w:lang w:val="de-DE"/>
              </w:rPr>
              <w:t>egzamin</w:t>
            </w:r>
            <w:proofErr w:type="spellEnd"/>
          </w:p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  <w:r w:rsidRPr="00816D44">
              <w:rPr>
                <w:lang w:val="de-DE"/>
              </w:rPr>
              <w:t xml:space="preserve"> - </w:t>
            </w:r>
            <w:proofErr w:type="spellStart"/>
            <w:r w:rsidRPr="00816D44">
              <w:rPr>
                <w:lang w:val="de-DE"/>
              </w:rPr>
              <w:t>kolokwium</w:t>
            </w:r>
            <w:proofErr w:type="spellEnd"/>
          </w:p>
        </w:tc>
      </w:tr>
      <w:tr w:rsidR="00816D4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7898" w:rsidRDefault="00397898">
            <w:pPr>
              <w:pStyle w:val="Nagwek1"/>
            </w:pPr>
          </w:p>
          <w:p w:rsidR="00816D44" w:rsidRDefault="00816D44">
            <w:pPr>
              <w:pStyle w:val="Nagwek1"/>
              <w:rPr>
                <w:color w:val="000000" w:themeColor="text1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  <w:p w:rsidR="00397898" w:rsidRPr="00397898" w:rsidRDefault="00397898" w:rsidP="00397898"/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F644BD">
            <w:pPr>
              <w:jc w:val="center"/>
            </w:pPr>
            <w:r>
              <w:t>Średnia liczba godzin na zrealizowanie aktywności</w:t>
            </w:r>
          </w:p>
          <w:p w:rsidR="00816D44" w:rsidRPr="00F644BD" w:rsidRDefault="00816D44" w:rsidP="00F644B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816D44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761833">
            <w:pPr>
              <w:jc w:val="center"/>
            </w:pPr>
            <w:r>
              <w:t>15 godz.</w:t>
            </w:r>
          </w:p>
        </w:tc>
      </w:tr>
      <w:tr w:rsidR="00816D44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>15 godz.</w:t>
            </w:r>
          </w:p>
        </w:tc>
      </w:tr>
      <w:tr w:rsidR="00816D44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>…godz.</w:t>
            </w:r>
          </w:p>
        </w:tc>
      </w:tr>
      <w:tr w:rsidR="00816D44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 xml:space="preserve">…godz.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>Praca własna studenta</w:t>
            </w:r>
          </w:p>
          <w:p w:rsidR="00816D44" w:rsidRPr="00927917" w:rsidRDefault="00816D44" w:rsidP="00F644BD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816D44">
            <w:pPr>
              <w:jc w:val="center"/>
            </w:pPr>
            <w:r>
              <w:t xml:space="preserve">10 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F644BD" w:rsidRDefault="00816D4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 xml:space="preserve">…godz.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F644BD" w:rsidRDefault="00816D4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5C12C5" w:rsidRDefault="00816D4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F1375" w:rsidRDefault="00816D44" w:rsidP="00FA0AAA">
            <w:pPr>
              <w:jc w:val="center"/>
            </w:pPr>
            <w:r>
              <w:t xml:space="preserve">10 </w:t>
            </w:r>
            <w:r w:rsidRPr="003F1375">
              <w:t>godz.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5C12C5" w:rsidRDefault="00816D4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816D44" w:rsidRPr="00542A25" w:rsidRDefault="00816D44" w:rsidP="000956AD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F1375" w:rsidRDefault="00816D44" w:rsidP="00FA0AAA">
            <w:pPr>
              <w:jc w:val="center"/>
            </w:pPr>
            <w:r>
              <w:t xml:space="preserve">25 </w:t>
            </w:r>
            <w:r w:rsidRPr="003F1375">
              <w:t>godz.</w:t>
            </w:r>
          </w:p>
        </w:tc>
      </w:tr>
      <w:tr w:rsidR="00816D44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7898" w:rsidRDefault="00397898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816D44" w:rsidRDefault="00816D44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397898" w:rsidRPr="005C12C5" w:rsidRDefault="00397898" w:rsidP="00FA0AAA">
            <w:pPr>
              <w:jc w:val="center"/>
              <w:rPr>
                <w:b/>
                <w:bCs/>
              </w:rPr>
            </w:pP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414321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  <w:p w:rsidR="00816D44" w:rsidRDefault="00816D44"/>
          <w:p w:rsidR="00816D44" w:rsidRDefault="00816D44"/>
          <w:p w:rsidR="00816D44" w:rsidRDefault="00816D44" w:rsidP="006C3CA3">
            <w:pPr>
              <w:jc w:val="center"/>
            </w:pPr>
            <w:r>
              <w:t>1 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6C3CA3">
            <w:pPr>
              <w:jc w:val="center"/>
            </w:pPr>
            <w:r>
              <w:t>…ECTS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  <w:p w:rsidR="00816D44" w:rsidRDefault="00816D44" w:rsidP="006C3CA3">
            <w:pPr>
              <w:jc w:val="center"/>
            </w:pPr>
            <w:r>
              <w:t>1 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6C3CA3" w:rsidRDefault="00816D4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6C3CA3">
            <w:pPr>
              <w:jc w:val="center"/>
            </w:pPr>
          </w:p>
          <w:p w:rsidR="00816D44" w:rsidRDefault="00816D44" w:rsidP="006C3CA3">
            <w:pPr>
              <w:jc w:val="center"/>
            </w:pPr>
            <w:r>
              <w:rPr>
                <w:color w:val="000000" w:themeColor="text1"/>
              </w:rPr>
              <w:t xml:space="preserve">1 </w:t>
            </w:r>
            <w:r w:rsidRPr="005C12C5">
              <w:rPr>
                <w:color w:val="000000" w:themeColor="text1"/>
              </w:rPr>
              <w:t>ECTS</w:t>
            </w:r>
          </w:p>
        </w:tc>
      </w:tr>
      <w:tr w:rsidR="00816D4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397898" w:rsidRDefault="00397898" w:rsidP="00F644BD">
            <w:pPr>
              <w:jc w:val="center"/>
              <w:rPr>
                <w:b/>
              </w:rPr>
            </w:pPr>
          </w:p>
          <w:p w:rsidR="00816D44" w:rsidRDefault="00816D44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  <w:p w:rsidR="00397898" w:rsidRPr="00F644BD" w:rsidRDefault="00397898" w:rsidP="00F644B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znakomita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bardzo dobra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dobra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zadawalająca wiedza, umiejętności, kompetencje, ale ze znacznymi niedociągnięciami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zadawalająca wiedza, umiejętności, kompetencje, z licznymi błędami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816D44" w:rsidRPr="00D16961" w:rsidRDefault="00816D44" w:rsidP="00816D44">
      <w:pPr>
        <w:pStyle w:val="Tekstpodstawowy"/>
        <w:spacing w:line="270" w:lineRule="exact"/>
      </w:pPr>
      <w:r w:rsidRPr="00D16961">
        <w:t>Zatwierdzenie</w:t>
      </w:r>
      <w:r w:rsidRPr="00D16961">
        <w:rPr>
          <w:spacing w:val="-1"/>
        </w:rPr>
        <w:t xml:space="preserve"> </w:t>
      </w:r>
      <w:r w:rsidRPr="00D16961">
        <w:t>karty</w:t>
      </w:r>
      <w:r w:rsidRPr="00D16961">
        <w:rPr>
          <w:spacing w:val="-3"/>
        </w:rPr>
        <w:t xml:space="preserve"> </w:t>
      </w:r>
      <w:r w:rsidRPr="00D16961">
        <w:t>opisu przedmiotu:</w:t>
      </w:r>
    </w:p>
    <w:p w:rsidR="00816D44" w:rsidRPr="00D16961" w:rsidRDefault="00816D44" w:rsidP="00816D44">
      <w:pPr>
        <w:pStyle w:val="Tekstpodstawowy"/>
        <w:spacing w:line="270" w:lineRule="exact"/>
      </w:pPr>
    </w:p>
    <w:p w:rsidR="00816D44" w:rsidRPr="00D16961" w:rsidRDefault="00816D44" w:rsidP="00816D44">
      <w:pPr>
        <w:pStyle w:val="Tekstpodstawowy"/>
        <w:spacing w:line="270" w:lineRule="exact"/>
      </w:pPr>
    </w:p>
    <w:p w:rsidR="00816D44" w:rsidRPr="00D16961" w:rsidRDefault="00816D44" w:rsidP="00816D44">
      <w:pPr>
        <w:pStyle w:val="Tekstpodstawowy"/>
      </w:pPr>
      <w:r w:rsidRPr="00D16961">
        <w:t>Opracował</w:t>
      </w:r>
      <w:r>
        <w:t>:</w:t>
      </w:r>
      <w:r w:rsidRPr="00D16961">
        <w:rPr>
          <w:spacing w:val="-3"/>
        </w:rPr>
        <w:t xml:space="preserve"> </w:t>
      </w:r>
      <w:r w:rsidRPr="00816D44">
        <w:t>dr inż. Romuald Kędzierski</w:t>
      </w:r>
    </w:p>
    <w:p w:rsidR="00816D44" w:rsidRPr="00D16961" w:rsidRDefault="00816D44" w:rsidP="00816D44">
      <w:pPr>
        <w:pStyle w:val="Tekstpodstawowy"/>
        <w:ind w:right="-173"/>
        <w:rPr>
          <w:spacing w:val="1"/>
        </w:rPr>
      </w:pPr>
      <w:r w:rsidRPr="00D16961">
        <w:t>Sprawdził</w:t>
      </w:r>
      <w:r w:rsidRPr="00D16961">
        <w:rPr>
          <w:spacing w:val="1"/>
        </w:rPr>
        <w:t xml:space="preserve"> </w:t>
      </w:r>
      <w:r w:rsidRPr="00D16961">
        <w:t>pod względem formalnym (koordynator modułu):</w:t>
      </w:r>
      <w:r w:rsidRPr="00D16961">
        <w:rPr>
          <w:spacing w:val="1"/>
        </w:rPr>
        <w:t xml:space="preserve"> dr inż. Grzegorz Feliczak</w:t>
      </w:r>
    </w:p>
    <w:p w:rsidR="00816D44" w:rsidRPr="00D16961" w:rsidRDefault="00816D44" w:rsidP="00816D44">
      <w:pPr>
        <w:pStyle w:val="Tekstpodstawowy"/>
        <w:ind w:right="-2"/>
      </w:pPr>
      <w:r w:rsidRPr="00D16961">
        <w:t>Zatwierdził</w:t>
      </w:r>
      <w:r w:rsidRPr="00D16961">
        <w:rPr>
          <w:spacing w:val="-1"/>
        </w:rPr>
        <w:t xml:space="preserve"> </w:t>
      </w:r>
      <w:r w:rsidRPr="00D16961">
        <w:t>(Dyrektor</w:t>
      </w:r>
      <w:r w:rsidRPr="00D16961">
        <w:rPr>
          <w:spacing w:val="1"/>
        </w:rPr>
        <w:t xml:space="preserve"> </w:t>
      </w:r>
      <w:r w:rsidRPr="00D16961">
        <w:t>Instytutu):</w:t>
      </w:r>
      <w:r w:rsidRPr="00D16961">
        <w:rPr>
          <w:spacing w:val="-3"/>
        </w:rPr>
        <w:t xml:space="preserve"> </w:t>
      </w:r>
      <w:r w:rsidRPr="00D16961">
        <w:t>dr</w:t>
      </w:r>
      <w:r w:rsidRPr="00D16961">
        <w:rPr>
          <w:spacing w:val="-3"/>
        </w:rPr>
        <w:t xml:space="preserve"> </w:t>
      </w:r>
      <w:r w:rsidRPr="00D16961">
        <w:t>inż.</w:t>
      </w:r>
      <w:r w:rsidRPr="00D16961">
        <w:rPr>
          <w:spacing w:val="-3"/>
        </w:rPr>
        <w:t xml:space="preserve"> </w:t>
      </w:r>
      <w:r w:rsidRPr="00D16961">
        <w:t>Halina</w:t>
      </w:r>
      <w:r w:rsidRPr="00D16961">
        <w:rPr>
          <w:spacing w:val="-6"/>
        </w:rPr>
        <w:t xml:space="preserve"> </w:t>
      </w:r>
      <w:r w:rsidRPr="00D16961">
        <w:t>Pacha-Gołębiowska</w:t>
      </w:r>
    </w:p>
    <w:p w:rsidR="00121BBD" w:rsidRDefault="00121BBD" w:rsidP="00816D44"/>
    <w:sectPr w:rsidR="00121BBD" w:rsidSect="00816D44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06C" w:rsidRDefault="00B9706C" w:rsidP="00CD37A2">
      <w:r>
        <w:separator/>
      </w:r>
    </w:p>
  </w:endnote>
  <w:endnote w:type="continuationSeparator" w:id="0">
    <w:p w:rsidR="00B9706C" w:rsidRDefault="00B9706C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553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06C" w:rsidRDefault="00B9706C" w:rsidP="00CD37A2">
      <w:r>
        <w:separator/>
      </w:r>
    </w:p>
  </w:footnote>
  <w:footnote w:type="continuationSeparator" w:id="0">
    <w:p w:rsidR="00B9706C" w:rsidRDefault="00B9706C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A41E92"/>
    <w:multiLevelType w:val="hybridMultilevel"/>
    <w:tmpl w:val="E0F49F2E"/>
    <w:lvl w:ilvl="0" w:tplc="B07023BA">
      <w:start w:val="1"/>
      <w:numFmt w:val="bullet"/>
      <w:lvlText w:val=""/>
      <w:lvlJc w:val="left"/>
      <w:pPr>
        <w:ind w:left="737" w:hanging="397"/>
      </w:pPr>
      <w:rPr>
        <w:rFonts w:ascii="Symbol" w:hAnsi="Symbol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30B55"/>
    <w:multiLevelType w:val="hybridMultilevel"/>
    <w:tmpl w:val="DD687CF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A34F2"/>
    <w:multiLevelType w:val="hybridMultilevel"/>
    <w:tmpl w:val="80E2BF90"/>
    <w:lvl w:ilvl="0" w:tplc="8C74A488">
      <w:start w:val="1"/>
      <w:numFmt w:val="decimal"/>
      <w:suff w:val="space"/>
      <w:lvlText w:val="%1."/>
      <w:lvlJc w:val="left"/>
      <w:pPr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4C2A1CBF"/>
    <w:multiLevelType w:val="hybridMultilevel"/>
    <w:tmpl w:val="20F6DE6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338AE"/>
    <w:multiLevelType w:val="hybridMultilevel"/>
    <w:tmpl w:val="D116BB84"/>
    <w:lvl w:ilvl="0" w:tplc="5C0A55FA">
      <w:start w:val="1"/>
      <w:numFmt w:val="decimal"/>
      <w:suff w:val="space"/>
      <w:lvlText w:val="%1."/>
      <w:lvlJc w:val="left"/>
      <w:pPr>
        <w:ind w:left="567" w:hanging="397"/>
      </w:pPr>
      <w:rPr>
        <w:rFonts w:ascii="Cambria" w:hAnsi="Cambria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8" w15:restartNumberingAfterBreak="0">
    <w:nsid w:val="6FE6171F"/>
    <w:multiLevelType w:val="hybridMultilevel"/>
    <w:tmpl w:val="4FF82C3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060B6"/>
    <w:multiLevelType w:val="hybridMultilevel"/>
    <w:tmpl w:val="A298322E"/>
    <w:lvl w:ilvl="0" w:tplc="B53A2A64">
      <w:start w:val="1"/>
      <w:numFmt w:val="decimal"/>
      <w:suff w:val="space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66577"/>
    <w:rsid w:val="00094F4A"/>
    <w:rsid w:val="000956AD"/>
    <w:rsid w:val="000D001D"/>
    <w:rsid w:val="00121BBD"/>
    <w:rsid w:val="00137D2D"/>
    <w:rsid w:val="0017054E"/>
    <w:rsid w:val="001D7EBF"/>
    <w:rsid w:val="00207F0C"/>
    <w:rsid w:val="002146CF"/>
    <w:rsid w:val="002710FF"/>
    <w:rsid w:val="002B738B"/>
    <w:rsid w:val="002D67EE"/>
    <w:rsid w:val="00302574"/>
    <w:rsid w:val="003132E3"/>
    <w:rsid w:val="00397898"/>
    <w:rsid w:val="003D3F28"/>
    <w:rsid w:val="00414321"/>
    <w:rsid w:val="0049030C"/>
    <w:rsid w:val="00520CC5"/>
    <w:rsid w:val="00525146"/>
    <w:rsid w:val="00537121"/>
    <w:rsid w:val="00537B0B"/>
    <w:rsid w:val="00542A25"/>
    <w:rsid w:val="00561F43"/>
    <w:rsid w:val="00580006"/>
    <w:rsid w:val="005C0218"/>
    <w:rsid w:val="005C12C5"/>
    <w:rsid w:val="005D03F9"/>
    <w:rsid w:val="005E507D"/>
    <w:rsid w:val="005E7CA4"/>
    <w:rsid w:val="006212C1"/>
    <w:rsid w:val="00645265"/>
    <w:rsid w:val="00671340"/>
    <w:rsid w:val="006C3CA3"/>
    <w:rsid w:val="00761833"/>
    <w:rsid w:val="00776219"/>
    <w:rsid w:val="007B6840"/>
    <w:rsid w:val="007B6B73"/>
    <w:rsid w:val="007E58BA"/>
    <w:rsid w:val="0081137D"/>
    <w:rsid w:val="00816D44"/>
    <w:rsid w:val="00855F97"/>
    <w:rsid w:val="008B4272"/>
    <w:rsid w:val="008D1365"/>
    <w:rsid w:val="008F2508"/>
    <w:rsid w:val="00923553"/>
    <w:rsid w:val="00927917"/>
    <w:rsid w:val="00945386"/>
    <w:rsid w:val="00973A98"/>
    <w:rsid w:val="00982536"/>
    <w:rsid w:val="009E0175"/>
    <w:rsid w:val="00A203F6"/>
    <w:rsid w:val="00A24D55"/>
    <w:rsid w:val="00AE4CAF"/>
    <w:rsid w:val="00AF3B1E"/>
    <w:rsid w:val="00B06C77"/>
    <w:rsid w:val="00B774D1"/>
    <w:rsid w:val="00B9706C"/>
    <w:rsid w:val="00BB4CDF"/>
    <w:rsid w:val="00BC5BF0"/>
    <w:rsid w:val="00BC641C"/>
    <w:rsid w:val="00BF3DDD"/>
    <w:rsid w:val="00C10161"/>
    <w:rsid w:val="00C24973"/>
    <w:rsid w:val="00C53847"/>
    <w:rsid w:val="00CA5BF9"/>
    <w:rsid w:val="00CD37A2"/>
    <w:rsid w:val="00D059DA"/>
    <w:rsid w:val="00D1411D"/>
    <w:rsid w:val="00D37BB4"/>
    <w:rsid w:val="00D85F0F"/>
    <w:rsid w:val="00D906D0"/>
    <w:rsid w:val="00D95613"/>
    <w:rsid w:val="00E00FC6"/>
    <w:rsid w:val="00E159D1"/>
    <w:rsid w:val="00E50BCD"/>
    <w:rsid w:val="00E521B3"/>
    <w:rsid w:val="00E84399"/>
    <w:rsid w:val="00EC0243"/>
    <w:rsid w:val="00F644BD"/>
    <w:rsid w:val="00F64AFC"/>
    <w:rsid w:val="00FA178F"/>
    <w:rsid w:val="00FE33B4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84D48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8D13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FF4EB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816D44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6D4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FE6F9-01FC-4E4F-AE6D-6E6E303D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1122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2021-08-24T21:00:00Z</dcterms:created>
  <dcterms:modified xsi:type="dcterms:W3CDTF">2021-08-25T06:36:00Z</dcterms:modified>
</cp:coreProperties>
</file>